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Dear English III Honors Student:</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Welcome to the exciting world of American Literature! Because you are so gifted and talented, you get to read and analyze great works of American authors over the summer. Please read the selections listed below and complete the accompanying assignments. I </w:t>
      </w:r>
      <w:r>
        <w:rPr>
          <w:rFonts w:ascii="Times New Roman" w:eastAsia="Times New Roman" w:hAnsi="Times New Roman" w:cs="Times New Roman"/>
        </w:rPr>
        <w:t xml:space="preserve">prefer that you purchase the texts so that you can refer to them as you complete projects and tests. I will grade your assignments weekly throughout the summer as you post your responses. Since the summer reading assignments count a significant portion of </w:t>
      </w:r>
      <w:r>
        <w:rPr>
          <w:rFonts w:ascii="Times New Roman" w:eastAsia="Times New Roman" w:hAnsi="Times New Roman" w:cs="Times New Roman"/>
        </w:rPr>
        <w:t>your grade, it is imperative that you turn each post in on time. If you need an extension on one assignment due to vacation or other obligations, please let me know ahead of time so that you will not be penalized. Should you be granted an extension, the mi</w:t>
      </w:r>
      <w:r>
        <w:rPr>
          <w:rFonts w:ascii="Times New Roman" w:eastAsia="Times New Roman" w:hAnsi="Times New Roman" w:cs="Times New Roman"/>
        </w:rPr>
        <w:t>ssed work, as well as the usual work for the next week, will be due at the same time. All posts are due by Saturday at midnight.</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jc w:val="center"/>
        <w:rPr>
          <w:rFonts w:ascii="Times New Roman" w:eastAsia="Times New Roman" w:hAnsi="Times New Roman" w:cs="Times New Roman"/>
          <w:b/>
        </w:rPr>
      </w:pPr>
      <w:r>
        <w:rPr>
          <w:rFonts w:ascii="Times New Roman" w:eastAsia="Times New Roman" w:hAnsi="Times New Roman" w:cs="Times New Roman"/>
          <w:b/>
        </w:rPr>
        <w:t>***Required Reading***</w:t>
      </w:r>
    </w:p>
    <w:p w:rsidR="00852ADB" w:rsidRDefault="003B6AF6">
      <w:pPr>
        <w:pStyle w:val="normal0"/>
        <w:jc w:val="center"/>
        <w:rPr>
          <w:rFonts w:ascii="Times New Roman" w:eastAsia="Times New Roman" w:hAnsi="Times New Roman" w:cs="Times New Roman"/>
        </w:rPr>
      </w:pPr>
      <w:r>
        <w:rPr>
          <w:rFonts w:ascii="Times New Roman" w:eastAsia="Times New Roman" w:hAnsi="Times New Roman" w:cs="Times New Roman"/>
          <w:i/>
        </w:rPr>
        <w:t>The Great Gatsby</w:t>
      </w:r>
      <w:r>
        <w:rPr>
          <w:rFonts w:ascii="Times New Roman" w:eastAsia="Times New Roman" w:hAnsi="Times New Roman" w:cs="Times New Roman"/>
        </w:rPr>
        <w:t xml:space="preserve"> by F. Scott Fitzgerald</w:t>
      </w:r>
    </w:p>
    <w:p w:rsidR="00852ADB" w:rsidRDefault="003B6AF6">
      <w:pPr>
        <w:pStyle w:val="normal0"/>
        <w:jc w:val="center"/>
        <w:rPr>
          <w:rFonts w:ascii="Times New Roman" w:eastAsia="Times New Roman" w:hAnsi="Times New Roman" w:cs="Times New Roman"/>
        </w:rPr>
      </w:pPr>
      <w:r>
        <w:rPr>
          <w:rFonts w:ascii="Times New Roman" w:eastAsia="Times New Roman" w:hAnsi="Times New Roman" w:cs="Times New Roman"/>
          <w:i/>
        </w:rPr>
        <w:t xml:space="preserve">A Streetcar Named Desire </w:t>
      </w:r>
      <w:r>
        <w:rPr>
          <w:rFonts w:ascii="Times New Roman" w:eastAsia="Times New Roman" w:hAnsi="Times New Roman" w:cs="Times New Roman"/>
        </w:rPr>
        <w:t>by Tennessee Williams</w:t>
      </w:r>
    </w:p>
    <w:p w:rsidR="00852ADB" w:rsidRDefault="003B6AF6">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jc w:val="center"/>
        <w:rPr>
          <w:rFonts w:ascii="Times New Roman" w:eastAsia="Times New Roman" w:hAnsi="Times New Roman" w:cs="Times New Roman"/>
        </w:rPr>
      </w:pPr>
      <w:r>
        <w:rPr>
          <w:rFonts w:ascii="Times New Roman" w:eastAsia="Times New Roman" w:hAnsi="Times New Roman" w:cs="Times New Roman"/>
        </w:rPr>
        <w:t>Assignments</w:t>
      </w:r>
    </w:p>
    <w:p w:rsidR="00852ADB" w:rsidRDefault="003B6AF6">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spacing w:before="240"/>
        <w:rPr>
          <w:rFonts w:ascii="Times New Roman" w:eastAsia="Times New Roman" w:hAnsi="Times New Roman" w:cs="Times New Roman"/>
        </w:rPr>
      </w:pPr>
      <w:r>
        <w:rPr>
          <w:rFonts w:ascii="Times New Roman" w:eastAsia="Times New Roman" w:hAnsi="Times New Roman" w:cs="Times New Roman"/>
        </w:rPr>
        <w:t xml:space="preserve">For both texts, you must participate in the Google Classroom assignments. The group code is </w:t>
      </w:r>
      <w:r>
        <w:rPr>
          <w:rFonts w:ascii="Times New Roman" w:eastAsia="Times New Roman" w:hAnsi="Times New Roman" w:cs="Times New Roman"/>
          <w:b/>
          <w:highlight w:val="white"/>
        </w:rPr>
        <w:t xml:space="preserve">t44ptm.  </w:t>
      </w:r>
      <w:r>
        <w:rPr>
          <w:rFonts w:ascii="Times New Roman" w:eastAsia="Times New Roman" w:hAnsi="Times New Roman" w:cs="Times New Roman"/>
        </w:rPr>
        <w:t xml:space="preserve"> </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Week of June 3:</w:t>
      </w:r>
      <w:r>
        <w:rPr>
          <w:rFonts w:ascii="Times New Roman" w:eastAsia="Times New Roman" w:hAnsi="Times New Roman" w:cs="Times New Roman"/>
          <w:i/>
          <w:highlight w:val="white"/>
        </w:rPr>
        <w:t xml:space="preserve"> Great Gatsby </w:t>
      </w:r>
      <w:r>
        <w:rPr>
          <w:rFonts w:ascii="Times New Roman" w:eastAsia="Times New Roman" w:hAnsi="Times New Roman" w:cs="Times New Roman"/>
          <w:highlight w:val="white"/>
        </w:rPr>
        <w:t>chapters 1-2; due on or before June 10.</w:t>
      </w:r>
    </w:p>
    <w:p w:rsidR="00852ADB" w:rsidRDefault="003B6AF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Week of June 11: </w:t>
      </w:r>
      <w:r>
        <w:rPr>
          <w:rFonts w:ascii="Times New Roman" w:eastAsia="Times New Roman" w:hAnsi="Times New Roman" w:cs="Times New Roman"/>
          <w:i/>
          <w:highlight w:val="white"/>
        </w:rPr>
        <w:t xml:space="preserve">Great Gatsby </w:t>
      </w:r>
      <w:r>
        <w:rPr>
          <w:rFonts w:ascii="Times New Roman" w:eastAsia="Times New Roman" w:hAnsi="Times New Roman" w:cs="Times New Roman"/>
          <w:highlight w:val="white"/>
        </w:rPr>
        <w:t>chapters 3-4; due on or before June17</w:t>
      </w:r>
    </w:p>
    <w:p w:rsidR="00852ADB" w:rsidRDefault="003B6AF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Week of Jun</w:t>
      </w:r>
      <w:r>
        <w:rPr>
          <w:rFonts w:ascii="Times New Roman" w:eastAsia="Times New Roman" w:hAnsi="Times New Roman" w:cs="Times New Roman"/>
          <w:highlight w:val="white"/>
        </w:rPr>
        <w:t xml:space="preserve">e 18: </w:t>
      </w:r>
      <w:r>
        <w:rPr>
          <w:rFonts w:ascii="Times New Roman" w:eastAsia="Times New Roman" w:hAnsi="Times New Roman" w:cs="Times New Roman"/>
          <w:i/>
          <w:highlight w:val="white"/>
        </w:rPr>
        <w:t xml:space="preserve">Great Gatsby </w:t>
      </w:r>
      <w:r>
        <w:rPr>
          <w:rFonts w:ascii="Times New Roman" w:eastAsia="Times New Roman" w:hAnsi="Times New Roman" w:cs="Times New Roman"/>
          <w:highlight w:val="white"/>
        </w:rPr>
        <w:t>chapters 5-6; due on or before June 24</w:t>
      </w:r>
    </w:p>
    <w:p w:rsidR="00852ADB" w:rsidRDefault="003B6AF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Week of June 25: </w:t>
      </w:r>
      <w:r>
        <w:rPr>
          <w:rFonts w:ascii="Times New Roman" w:eastAsia="Times New Roman" w:hAnsi="Times New Roman" w:cs="Times New Roman"/>
          <w:i/>
          <w:highlight w:val="white"/>
        </w:rPr>
        <w:t xml:space="preserve">Great Gatsby </w:t>
      </w:r>
      <w:r>
        <w:rPr>
          <w:rFonts w:ascii="Times New Roman" w:eastAsia="Times New Roman" w:hAnsi="Times New Roman" w:cs="Times New Roman"/>
          <w:highlight w:val="white"/>
        </w:rPr>
        <w:t>7-9; due on or before July 1</w:t>
      </w:r>
    </w:p>
    <w:p w:rsidR="00852ADB" w:rsidRDefault="003B6AF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Week of July 9: </w:t>
      </w:r>
      <w:r>
        <w:rPr>
          <w:rFonts w:ascii="Times New Roman" w:eastAsia="Times New Roman" w:hAnsi="Times New Roman" w:cs="Times New Roman"/>
          <w:i/>
          <w:highlight w:val="white"/>
        </w:rPr>
        <w:t xml:space="preserve">Streetcar Named Desire </w:t>
      </w:r>
      <w:r>
        <w:rPr>
          <w:rFonts w:ascii="Times New Roman" w:eastAsia="Times New Roman" w:hAnsi="Times New Roman" w:cs="Times New Roman"/>
          <w:highlight w:val="white"/>
        </w:rPr>
        <w:t>scenes 1-3; due on or before July 15</w:t>
      </w:r>
    </w:p>
    <w:p w:rsidR="00852ADB" w:rsidRDefault="003B6AF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Week of July 16: </w:t>
      </w:r>
      <w:r>
        <w:rPr>
          <w:rFonts w:ascii="Times New Roman" w:eastAsia="Times New Roman" w:hAnsi="Times New Roman" w:cs="Times New Roman"/>
          <w:i/>
          <w:highlight w:val="white"/>
        </w:rPr>
        <w:t xml:space="preserve">Streetcar Named Desire </w:t>
      </w:r>
      <w:r>
        <w:rPr>
          <w:rFonts w:ascii="Times New Roman" w:eastAsia="Times New Roman" w:hAnsi="Times New Roman" w:cs="Times New Roman"/>
          <w:highlight w:val="white"/>
        </w:rPr>
        <w:t>scenes 4-6; due on or b</w:t>
      </w:r>
      <w:r>
        <w:rPr>
          <w:rFonts w:ascii="Times New Roman" w:eastAsia="Times New Roman" w:hAnsi="Times New Roman" w:cs="Times New Roman"/>
          <w:highlight w:val="white"/>
        </w:rPr>
        <w:t>efore July 22</w:t>
      </w:r>
    </w:p>
    <w:p w:rsidR="00852ADB" w:rsidRDefault="003B6AF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Week of July 23: </w:t>
      </w:r>
      <w:r>
        <w:rPr>
          <w:rFonts w:ascii="Times New Roman" w:eastAsia="Times New Roman" w:hAnsi="Times New Roman" w:cs="Times New Roman"/>
          <w:i/>
          <w:highlight w:val="white"/>
        </w:rPr>
        <w:t xml:space="preserve">Streetcar Named Desire </w:t>
      </w:r>
      <w:r>
        <w:rPr>
          <w:rFonts w:ascii="Times New Roman" w:eastAsia="Times New Roman" w:hAnsi="Times New Roman" w:cs="Times New Roman"/>
          <w:highlight w:val="white"/>
        </w:rPr>
        <w:t>scenes 7-9; due on or before July 29</w:t>
      </w:r>
    </w:p>
    <w:p w:rsidR="00852ADB" w:rsidRDefault="003B6AF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Week of July 30: </w:t>
      </w:r>
      <w:r>
        <w:rPr>
          <w:rFonts w:ascii="Times New Roman" w:eastAsia="Times New Roman" w:hAnsi="Times New Roman" w:cs="Times New Roman"/>
          <w:i/>
          <w:highlight w:val="white"/>
        </w:rPr>
        <w:t xml:space="preserve">Streetcar Named Desire </w:t>
      </w:r>
      <w:r>
        <w:rPr>
          <w:rFonts w:ascii="Times New Roman" w:eastAsia="Times New Roman" w:hAnsi="Times New Roman" w:cs="Times New Roman"/>
          <w:highlight w:val="white"/>
        </w:rPr>
        <w:t>scenes 10-11; due on or before August 5</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rsidR="00852ADB" w:rsidRDefault="003B6AF6">
      <w:pPr>
        <w:pStyle w:val="normal0"/>
        <w:rPr>
          <w:rFonts w:ascii="Times New Roman" w:eastAsia="Times New Roman" w:hAnsi="Times New Roman" w:cs="Times New Roman"/>
          <w:b/>
          <w:i/>
        </w:rPr>
      </w:pPr>
      <w:r>
        <w:rPr>
          <w:rFonts w:ascii="Times New Roman" w:eastAsia="Times New Roman" w:hAnsi="Times New Roman" w:cs="Times New Roman"/>
          <w:b/>
          <w:i/>
        </w:rPr>
        <w:t xml:space="preserve"> </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Have a great summer and happy reading!</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Mrs. Hall</w:t>
      </w:r>
    </w:p>
    <w:p w:rsidR="00852ADB" w:rsidRDefault="00852ADB">
      <w:pPr>
        <w:pStyle w:val="normal0"/>
        <w:rPr>
          <w:rFonts w:ascii="Times New Roman" w:eastAsia="Times New Roman" w:hAnsi="Times New Roman" w:cs="Times New Roman"/>
        </w:rPr>
      </w:pPr>
      <w:hyperlink r:id="rId4">
        <w:r w:rsidR="003B6AF6">
          <w:rPr>
            <w:rFonts w:ascii="Times New Roman" w:eastAsia="Times New Roman" w:hAnsi="Times New Roman" w:cs="Times New Roman"/>
            <w:color w:val="1155CC"/>
            <w:u w:val="single"/>
          </w:rPr>
          <w:t>susan.hall@spart1.org</w:t>
        </w:r>
      </w:hyperlink>
    </w:p>
    <w:p w:rsidR="00852ADB" w:rsidRDefault="00852ADB">
      <w:pPr>
        <w:pStyle w:val="normal0"/>
        <w:rPr>
          <w:rFonts w:ascii="Times New Roman" w:eastAsia="Times New Roman" w:hAnsi="Times New Roman" w:cs="Times New Roman"/>
        </w:rPr>
      </w:pPr>
    </w:p>
    <w:p w:rsidR="00852ADB" w:rsidRDefault="003B6AF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852ADB" w:rsidRDefault="00852ADB">
      <w:pPr>
        <w:pStyle w:val="normal0"/>
      </w:pPr>
    </w:p>
    <w:sectPr w:rsidR="00852ADB" w:rsidSect="00852AD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52ADB"/>
    <w:rsid w:val="003B6AF6"/>
    <w:rsid w:val="00852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52ADB"/>
    <w:pPr>
      <w:keepNext/>
      <w:keepLines/>
      <w:spacing w:before="400" w:after="120"/>
      <w:contextualSpacing/>
      <w:outlineLvl w:val="0"/>
    </w:pPr>
    <w:rPr>
      <w:sz w:val="40"/>
      <w:szCs w:val="40"/>
    </w:rPr>
  </w:style>
  <w:style w:type="paragraph" w:styleId="Heading2">
    <w:name w:val="heading 2"/>
    <w:basedOn w:val="normal0"/>
    <w:next w:val="normal0"/>
    <w:rsid w:val="00852ADB"/>
    <w:pPr>
      <w:keepNext/>
      <w:keepLines/>
      <w:spacing w:before="360" w:after="120"/>
      <w:contextualSpacing/>
      <w:outlineLvl w:val="1"/>
    </w:pPr>
    <w:rPr>
      <w:sz w:val="32"/>
      <w:szCs w:val="32"/>
    </w:rPr>
  </w:style>
  <w:style w:type="paragraph" w:styleId="Heading3">
    <w:name w:val="heading 3"/>
    <w:basedOn w:val="normal0"/>
    <w:next w:val="normal0"/>
    <w:rsid w:val="00852ADB"/>
    <w:pPr>
      <w:keepNext/>
      <w:keepLines/>
      <w:spacing w:before="320" w:after="80"/>
      <w:contextualSpacing/>
      <w:outlineLvl w:val="2"/>
    </w:pPr>
    <w:rPr>
      <w:color w:val="434343"/>
      <w:sz w:val="28"/>
      <w:szCs w:val="28"/>
    </w:rPr>
  </w:style>
  <w:style w:type="paragraph" w:styleId="Heading4">
    <w:name w:val="heading 4"/>
    <w:basedOn w:val="normal0"/>
    <w:next w:val="normal0"/>
    <w:rsid w:val="00852ADB"/>
    <w:pPr>
      <w:keepNext/>
      <w:keepLines/>
      <w:spacing w:before="280" w:after="80"/>
      <w:contextualSpacing/>
      <w:outlineLvl w:val="3"/>
    </w:pPr>
    <w:rPr>
      <w:color w:val="666666"/>
      <w:sz w:val="24"/>
      <w:szCs w:val="24"/>
    </w:rPr>
  </w:style>
  <w:style w:type="paragraph" w:styleId="Heading5">
    <w:name w:val="heading 5"/>
    <w:basedOn w:val="normal0"/>
    <w:next w:val="normal0"/>
    <w:rsid w:val="00852ADB"/>
    <w:pPr>
      <w:keepNext/>
      <w:keepLines/>
      <w:spacing w:before="240" w:after="80"/>
      <w:contextualSpacing/>
      <w:outlineLvl w:val="4"/>
    </w:pPr>
    <w:rPr>
      <w:color w:val="666666"/>
    </w:rPr>
  </w:style>
  <w:style w:type="paragraph" w:styleId="Heading6">
    <w:name w:val="heading 6"/>
    <w:basedOn w:val="normal0"/>
    <w:next w:val="normal0"/>
    <w:rsid w:val="00852AD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2ADB"/>
  </w:style>
  <w:style w:type="paragraph" w:styleId="Title">
    <w:name w:val="Title"/>
    <w:basedOn w:val="normal0"/>
    <w:next w:val="normal0"/>
    <w:rsid w:val="00852ADB"/>
    <w:pPr>
      <w:keepNext/>
      <w:keepLines/>
      <w:spacing w:after="60"/>
      <w:contextualSpacing/>
    </w:pPr>
    <w:rPr>
      <w:sz w:val="52"/>
      <w:szCs w:val="52"/>
    </w:rPr>
  </w:style>
  <w:style w:type="paragraph" w:styleId="Subtitle">
    <w:name w:val="Subtitle"/>
    <w:basedOn w:val="normal0"/>
    <w:next w:val="normal0"/>
    <w:rsid w:val="00852AD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hall@spart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Company>ASD1</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Hollifield</dc:creator>
  <cp:lastModifiedBy>hollifih</cp:lastModifiedBy>
  <cp:revision>2</cp:revision>
  <dcterms:created xsi:type="dcterms:W3CDTF">2017-04-27T13:35:00Z</dcterms:created>
  <dcterms:modified xsi:type="dcterms:W3CDTF">2017-04-27T13:35:00Z</dcterms:modified>
</cp:coreProperties>
</file>